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FFD21" w14:textId="77777777" w:rsidR="00EF1EEE" w:rsidRPr="00A662B8" w:rsidRDefault="00EF1EEE">
      <w:pPr>
        <w:rPr>
          <w:rFonts w:ascii="Arial" w:hAnsi="Arial" w:cs="Arial"/>
          <w:b/>
          <w:color w:val="1F497D" w:themeColor="text2"/>
          <w:sz w:val="56"/>
          <w:szCs w:val="56"/>
        </w:rPr>
      </w:pPr>
      <w:r w:rsidRPr="00EF1EEE">
        <w:rPr>
          <w:rFonts w:ascii="Arial" w:hAnsi="Arial" w:cs="Arial"/>
          <w:b/>
          <w:color w:val="1F497D" w:themeColor="text2"/>
          <w:sz w:val="56"/>
          <w:szCs w:val="56"/>
        </w:rPr>
        <w:t>Opdracht aardrijkskunde</w:t>
      </w:r>
    </w:p>
    <w:p w14:paraId="712FFD22" w14:textId="77777777" w:rsidR="00EF1EEE" w:rsidRPr="00A662B8" w:rsidRDefault="00EF1EEE" w:rsidP="00EF1EEE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62B8">
        <w:rPr>
          <w:rFonts w:ascii="Arial" w:hAnsi="Arial" w:cs="Arial"/>
          <w:sz w:val="28"/>
          <w:szCs w:val="28"/>
        </w:rPr>
        <w:t>Je maakt een groep van ongeveer vier personen.</w:t>
      </w:r>
    </w:p>
    <w:p w14:paraId="712FFD23" w14:textId="77777777" w:rsidR="00EF1EEE" w:rsidRPr="00A662B8" w:rsidRDefault="00EF1EEE" w:rsidP="00EF1EEE">
      <w:pPr>
        <w:pStyle w:val="Lijstalinea"/>
        <w:rPr>
          <w:rFonts w:ascii="Arial" w:hAnsi="Arial" w:cs="Arial"/>
          <w:sz w:val="28"/>
          <w:szCs w:val="28"/>
        </w:rPr>
      </w:pPr>
    </w:p>
    <w:p w14:paraId="712FFD24" w14:textId="77777777" w:rsidR="00EF1EEE" w:rsidRPr="00A662B8" w:rsidRDefault="00EF1EEE" w:rsidP="00EF1EEE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62B8">
        <w:rPr>
          <w:rFonts w:ascii="Arial" w:hAnsi="Arial" w:cs="Arial"/>
          <w:sz w:val="28"/>
          <w:szCs w:val="28"/>
        </w:rPr>
        <w:t xml:space="preserve">Jullie mogen gebruik maken van de laptop om informatie te verzamelen. Er mogen ook afbeeldingen of letters uitgeprint worden. Stuur de inhoud via </w:t>
      </w:r>
      <w:r w:rsidR="00C94763">
        <w:rPr>
          <w:rFonts w:ascii="Arial" w:hAnsi="Arial" w:cs="Arial"/>
          <w:b/>
          <w:sz w:val="28"/>
          <w:szCs w:val="28"/>
        </w:rPr>
        <w:t xml:space="preserve"> Onedrive</w:t>
      </w:r>
      <w:r w:rsidRPr="00A662B8">
        <w:rPr>
          <w:rFonts w:ascii="Arial" w:hAnsi="Arial" w:cs="Arial"/>
          <w:sz w:val="28"/>
          <w:szCs w:val="28"/>
        </w:rPr>
        <w:t xml:space="preserve"> de e-mail naar </w:t>
      </w:r>
      <w:r w:rsidRPr="00A662B8">
        <w:rPr>
          <w:rFonts w:ascii="Arial" w:hAnsi="Arial" w:cs="Arial"/>
          <w:b/>
          <w:sz w:val="28"/>
          <w:szCs w:val="28"/>
        </w:rPr>
        <w:t>wgak</w:t>
      </w:r>
      <w:r w:rsidRPr="00A662B8">
        <w:rPr>
          <w:rFonts w:ascii="Arial" w:hAnsi="Arial" w:cs="Arial"/>
          <w:sz w:val="28"/>
          <w:szCs w:val="28"/>
        </w:rPr>
        <w:t xml:space="preserve">. </w:t>
      </w:r>
    </w:p>
    <w:p w14:paraId="712FFD25" w14:textId="77777777" w:rsidR="00EF1EEE" w:rsidRPr="00A662B8" w:rsidRDefault="00EF1EEE" w:rsidP="00EF1EEE">
      <w:pPr>
        <w:pStyle w:val="Lijstalinea"/>
        <w:rPr>
          <w:rFonts w:ascii="Arial" w:hAnsi="Arial" w:cs="Arial"/>
          <w:sz w:val="28"/>
          <w:szCs w:val="28"/>
        </w:rPr>
      </w:pPr>
    </w:p>
    <w:p w14:paraId="712FFD26" w14:textId="77777777" w:rsidR="00EF1EEE" w:rsidRPr="00A662B8" w:rsidRDefault="00EF1EEE" w:rsidP="00EF1EEE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62B8">
        <w:rPr>
          <w:rFonts w:ascii="Arial" w:hAnsi="Arial" w:cs="Arial"/>
          <w:sz w:val="28"/>
          <w:szCs w:val="28"/>
        </w:rPr>
        <w:t>Je krijgt van mevr. Wagemaker een A3 vel en andere gekleurde vellen om een poster te maken.</w:t>
      </w:r>
      <w:r w:rsidR="00A662B8" w:rsidRPr="00A662B8">
        <w:rPr>
          <w:rFonts w:ascii="Arial" w:hAnsi="Arial" w:cs="Arial"/>
          <w:sz w:val="28"/>
          <w:szCs w:val="28"/>
        </w:rPr>
        <w:t xml:space="preserve"> </w:t>
      </w:r>
    </w:p>
    <w:p w14:paraId="712FFD27" w14:textId="77777777" w:rsidR="00A662B8" w:rsidRPr="00A662B8" w:rsidRDefault="00A662B8" w:rsidP="00A662B8">
      <w:pPr>
        <w:pStyle w:val="Lijstalinea"/>
        <w:rPr>
          <w:rFonts w:ascii="Arial" w:hAnsi="Arial" w:cs="Arial"/>
          <w:sz w:val="28"/>
          <w:szCs w:val="28"/>
        </w:rPr>
      </w:pPr>
    </w:p>
    <w:p w14:paraId="712FFD28" w14:textId="77777777" w:rsidR="00A662B8" w:rsidRPr="00A662B8" w:rsidRDefault="00A662B8" w:rsidP="00EF1EEE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62B8">
        <w:rPr>
          <w:rFonts w:ascii="Arial" w:hAnsi="Arial" w:cs="Arial"/>
          <w:sz w:val="28"/>
          <w:szCs w:val="28"/>
        </w:rPr>
        <w:t>Zelf moet de groep voor stift</w:t>
      </w:r>
      <w:r w:rsidR="009C7D08">
        <w:rPr>
          <w:rFonts w:ascii="Arial" w:hAnsi="Arial" w:cs="Arial"/>
          <w:sz w:val="28"/>
          <w:szCs w:val="28"/>
        </w:rPr>
        <w:t>en, potloden, lijm, liniaal, ect.</w:t>
      </w:r>
      <w:r w:rsidRPr="00A662B8">
        <w:rPr>
          <w:rFonts w:ascii="Arial" w:hAnsi="Arial" w:cs="Arial"/>
          <w:sz w:val="28"/>
          <w:szCs w:val="28"/>
        </w:rPr>
        <w:t xml:space="preserve"> zorgen. </w:t>
      </w:r>
    </w:p>
    <w:p w14:paraId="712FFD29" w14:textId="77777777" w:rsidR="00EF1EEE" w:rsidRPr="00A662B8" w:rsidRDefault="00EF1EEE" w:rsidP="00EF1EEE">
      <w:pPr>
        <w:pStyle w:val="Lijstalinea"/>
        <w:rPr>
          <w:rFonts w:ascii="Arial" w:hAnsi="Arial" w:cs="Arial"/>
          <w:sz w:val="28"/>
          <w:szCs w:val="28"/>
        </w:rPr>
      </w:pPr>
    </w:p>
    <w:p w14:paraId="712FFD2A" w14:textId="1A841E37" w:rsidR="00EF1EEE" w:rsidRDefault="00EF1EEE" w:rsidP="00EF1EEE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62B8">
        <w:rPr>
          <w:rFonts w:ascii="Arial" w:hAnsi="Arial" w:cs="Arial"/>
          <w:sz w:val="28"/>
          <w:szCs w:val="28"/>
        </w:rPr>
        <w:t xml:space="preserve">Jullie poster moet een </w:t>
      </w:r>
      <w:r w:rsidRPr="00A662B8">
        <w:rPr>
          <w:rFonts w:ascii="Arial" w:hAnsi="Arial" w:cs="Arial"/>
          <w:b/>
          <w:sz w:val="28"/>
          <w:szCs w:val="28"/>
        </w:rPr>
        <w:t>topografische poster</w:t>
      </w:r>
      <w:r w:rsidR="00630809">
        <w:rPr>
          <w:rFonts w:ascii="Arial" w:hAnsi="Arial" w:cs="Arial"/>
          <w:sz w:val="28"/>
          <w:szCs w:val="28"/>
        </w:rPr>
        <w:t xml:space="preserve"> worden van een </w:t>
      </w:r>
      <w:bookmarkStart w:id="0" w:name="_GoBack"/>
      <w:bookmarkEnd w:id="0"/>
      <w:r w:rsidRPr="00A662B8">
        <w:rPr>
          <w:rFonts w:ascii="Arial" w:hAnsi="Arial" w:cs="Arial"/>
          <w:b/>
          <w:sz w:val="28"/>
          <w:szCs w:val="28"/>
        </w:rPr>
        <w:t xml:space="preserve">niet bestaand </w:t>
      </w:r>
      <w:r w:rsidRPr="00A662B8">
        <w:rPr>
          <w:rFonts w:ascii="Arial" w:hAnsi="Arial" w:cs="Arial"/>
          <w:sz w:val="28"/>
          <w:szCs w:val="28"/>
        </w:rPr>
        <w:t>land.</w:t>
      </w:r>
    </w:p>
    <w:p w14:paraId="712FFD2B" w14:textId="77777777" w:rsidR="00A662B8" w:rsidRPr="00A662B8" w:rsidRDefault="00A662B8" w:rsidP="00A662B8">
      <w:pPr>
        <w:pStyle w:val="Lijstalinea"/>
        <w:rPr>
          <w:rFonts w:ascii="Arial" w:hAnsi="Arial" w:cs="Arial"/>
          <w:sz w:val="28"/>
          <w:szCs w:val="28"/>
        </w:rPr>
      </w:pPr>
    </w:p>
    <w:p w14:paraId="712FFD2C" w14:textId="77777777" w:rsidR="00A662B8" w:rsidRPr="00A662B8" w:rsidRDefault="00A662B8" w:rsidP="00EF1EEE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Zorg dat je met je groep eerst goed informatie gaat verzamelen voordat je aan de poster gaat beginnen.</w:t>
      </w:r>
    </w:p>
    <w:p w14:paraId="712FFD2D" w14:textId="77777777" w:rsidR="00EF1EEE" w:rsidRPr="00A662B8" w:rsidRDefault="00EF1EEE" w:rsidP="00EF1EEE">
      <w:pPr>
        <w:pStyle w:val="Lijstalinea"/>
        <w:rPr>
          <w:rFonts w:ascii="Arial" w:hAnsi="Arial" w:cs="Arial"/>
          <w:sz w:val="28"/>
          <w:szCs w:val="28"/>
        </w:rPr>
      </w:pPr>
    </w:p>
    <w:p w14:paraId="712FFD2E" w14:textId="77777777" w:rsidR="00EF1EEE" w:rsidRPr="00A662B8" w:rsidRDefault="00EF1EEE" w:rsidP="00EF1EEE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62B8">
        <w:rPr>
          <w:rFonts w:ascii="Arial" w:hAnsi="Arial" w:cs="Arial"/>
          <w:sz w:val="28"/>
          <w:szCs w:val="28"/>
        </w:rPr>
        <w:t>Het is prettig om je boek erbij te gebruiken om het land vorm te geven.</w:t>
      </w:r>
      <w:r w:rsidR="00A662B8" w:rsidRPr="00A662B8">
        <w:rPr>
          <w:rFonts w:ascii="Arial" w:hAnsi="Arial" w:cs="Arial"/>
          <w:sz w:val="28"/>
          <w:szCs w:val="28"/>
        </w:rPr>
        <w:t xml:space="preserve"> Je kan er informatie in zoeken.</w:t>
      </w:r>
    </w:p>
    <w:p w14:paraId="712FFD2F" w14:textId="77777777" w:rsidR="00EF1EEE" w:rsidRPr="00A662B8" w:rsidRDefault="00EF1EEE" w:rsidP="00EF1EEE">
      <w:pPr>
        <w:pStyle w:val="Lijstalinea"/>
        <w:rPr>
          <w:rFonts w:ascii="Arial" w:hAnsi="Arial" w:cs="Arial"/>
          <w:sz w:val="28"/>
          <w:szCs w:val="28"/>
        </w:rPr>
      </w:pPr>
    </w:p>
    <w:p w14:paraId="712FFD30" w14:textId="77777777" w:rsidR="00EF1EEE" w:rsidRPr="00A662B8" w:rsidRDefault="00EF1EEE" w:rsidP="00EF1EEE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62B8">
        <w:rPr>
          <w:rFonts w:ascii="Arial" w:hAnsi="Arial" w:cs="Arial"/>
          <w:sz w:val="28"/>
          <w:szCs w:val="28"/>
        </w:rPr>
        <w:t>Het land met minimaal 10 kenmerken bevatten. Hier zie je voorbeelden van kenmerken die je mag gebruiken.</w:t>
      </w:r>
    </w:p>
    <w:p w14:paraId="712FFD31" w14:textId="77777777" w:rsidR="00EF1EEE" w:rsidRPr="00A662B8" w:rsidRDefault="00EF1EEE" w:rsidP="00EF1EEE">
      <w:pPr>
        <w:pStyle w:val="Lijstalinea"/>
        <w:rPr>
          <w:rFonts w:ascii="Arial" w:hAnsi="Arial" w:cs="Arial"/>
          <w:sz w:val="28"/>
          <w:szCs w:val="28"/>
        </w:rPr>
      </w:pPr>
    </w:p>
    <w:p w14:paraId="712FFD32" w14:textId="77777777" w:rsidR="00EF1EEE" w:rsidRPr="00A662B8" w:rsidRDefault="00EF1EEE" w:rsidP="00EF1EEE">
      <w:pPr>
        <w:pStyle w:val="Lijstalinea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A662B8">
        <w:rPr>
          <w:rFonts w:ascii="Arial" w:hAnsi="Arial" w:cs="Arial"/>
          <w:sz w:val="28"/>
          <w:szCs w:val="28"/>
        </w:rPr>
        <w:t>Naam</w:t>
      </w:r>
    </w:p>
    <w:p w14:paraId="712FFD33" w14:textId="77777777" w:rsidR="00EF1EEE" w:rsidRPr="00A662B8" w:rsidRDefault="00EF1EEE" w:rsidP="00EF1EEE">
      <w:pPr>
        <w:pStyle w:val="Lijstalinea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A662B8">
        <w:rPr>
          <w:rFonts w:ascii="Arial" w:hAnsi="Arial" w:cs="Arial"/>
          <w:sz w:val="28"/>
          <w:szCs w:val="28"/>
        </w:rPr>
        <w:t>Soort bevolking</w:t>
      </w:r>
    </w:p>
    <w:p w14:paraId="712FFD34" w14:textId="77777777" w:rsidR="00EF1EEE" w:rsidRPr="00A662B8" w:rsidRDefault="00EF1EEE" w:rsidP="00EF1EEE">
      <w:pPr>
        <w:pStyle w:val="Lijstalinea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A662B8">
        <w:rPr>
          <w:rFonts w:ascii="Arial" w:hAnsi="Arial" w:cs="Arial"/>
          <w:sz w:val="28"/>
          <w:szCs w:val="28"/>
        </w:rPr>
        <w:t>Cultuur, identiteit, religie (geloof)</w:t>
      </w:r>
    </w:p>
    <w:p w14:paraId="712FFD35" w14:textId="77777777" w:rsidR="00EF1EEE" w:rsidRPr="00A662B8" w:rsidRDefault="00EF1EEE" w:rsidP="00EF1EEE">
      <w:pPr>
        <w:pStyle w:val="Lijstalinea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A662B8">
        <w:rPr>
          <w:rFonts w:ascii="Arial" w:hAnsi="Arial" w:cs="Arial"/>
          <w:sz w:val="28"/>
          <w:szCs w:val="28"/>
        </w:rPr>
        <w:t>Bestuur</w:t>
      </w:r>
    </w:p>
    <w:p w14:paraId="712FFD36" w14:textId="77777777" w:rsidR="00EF1EEE" w:rsidRPr="00A662B8" w:rsidRDefault="00EF1EEE" w:rsidP="00EF1EEE">
      <w:pPr>
        <w:pStyle w:val="Lijstalinea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A662B8">
        <w:rPr>
          <w:rFonts w:ascii="Arial" w:hAnsi="Arial" w:cs="Arial"/>
          <w:sz w:val="28"/>
          <w:szCs w:val="28"/>
        </w:rPr>
        <w:t>Natuur (gebergten, rivieren, klimaat, landgebruik, etc)</w:t>
      </w:r>
    </w:p>
    <w:p w14:paraId="712FFD37" w14:textId="77777777" w:rsidR="00EF1EEE" w:rsidRPr="00A662B8" w:rsidRDefault="00EF1EEE" w:rsidP="00EF1EEE">
      <w:pPr>
        <w:pStyle w:val="Lijstalinea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A662B8">
        <w:rPr>
          <w:rFonts w:ascii="Arial" w:hAnsi="Arial" w:cs="Arial"/>
          <w:sz w:val="28"/>
          <w:szCs w:val="28"/>
        </w:rPr>
        <w:t xml:space="preserve">Oppervlakte land </w:t>
      </w:r>
    </w:p>
    <w:p w14:paraId="712FFD38" w14:textId="77777777" w:rsidR="00EF1EEE" w:rsidRPr="00A662B8" w:rsidRDefault="00EF1EEE" w:rsidP="00EF1EEE">
      <w:pPr>
        <w:pStyle w:val="Lijstalinea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A662B8">
        <w:rPr>
          <w:rFonts w:ascii="Arial" w:hAnsi="Arial" w:cs="Arial"/>
          <w:sz w:val="28"/>
          <w:szCs w:val="28"/>
        </w:rPr>
        <w:t>Bevolkingsdichtheid</w:t>
      </w:r>
    </w:p>
    <w:p w14:paraId="712FFD39" w14:textId="77777777" w:rsidR="00EF1EEE" w:rsidRPr="00A662B8" w:rsidRDefault="00EF1EEE" w:rsidP="00EF1EEE">
      <w:pPr>
        <w:pStyle w:val="Lijstalinea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A662B8">
        <w:rPr>
          <w:rFonts w:ascii="Arial" w:hAnsi="Arial" w:cs="Arial"/>
          <w:sz w:val="28"/>
          <w:szCs w:val="28"/>
        </w:rPr>
        <w:t>Regio’s</w:t>
      </w:r>
    </w:p>
    <w:p w14:paraId="712FFD3A" w14:textId="77777777" w:rsidR="00810D58" w:rsidRDefault="00EF1EEE" w:rsidP="00A662B8">
      <w:pPr>
        <w:pStyle w:val="Lijstalinea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A662B8">
        <w:rPr>
          <w:rFonts w:ascii="Arial" w:hAnsi="Arial" w:cs="Arial"/>
          <w:sz w:val="28"/>
          <w:szCs w:val="28"/>
        </w:rPr>
        <w:t>Energieverbruik</w:t>
      </w:r>
    </w:p>
    <w:p w14:paraId="712FFD3B" w14:textId="77777777" w:rsidR="00A662B8" w:rsidRPr="00A662B8" w:rsidRDefault="00810D58" w:rsidP="00A662B8">
      <w:pPr>
        <w:pStyle w:val="Lijstalinea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Ligging op de aarde.</w:t>
      </w:r>
    </w:p>
    <w:p w14:paraId="712FFD3C" w14:textId="77777777" w:rsidR="00EF1EEE" w:rsidRDefault="00EF1EEE" w:rsidP="00EF1EEE">
      <w:pPr>
        <w:pStyle w:val="Lijstalinea"/>
        <w:ind w:left="1440"/>
        <w:rPr>
          <w:rFonts w:ascii="Arial" w:hAnsi="Arial" w:cs="Arial"/>
          <w:sz w:val="28"/>
          <w:szCs w:val="28"/>
        </w:rPr>
      </w:pPr>
    </w:p>
    <w:p w14:paraId="712FFD3D" w14:textId="77777777" w:rsidR="00A662B8" w:rsidRPr="00BA3975" w:rsidRDefault="00A662B8" w:rsidP="00BA3975">
      <w:pPr>
        <w:rPr>
          <w:rFonts w:ascii="Arial" w:hAnsi="Arial" w:cs="Arial"/>
          <w:sz w:val="28"/>
          <w:szCs w:val="28"/>
        </w:rPr>
      </w:pPr>
    </w:p>
    <w:p w14:paraId="712FFD3E" w14:textId="77777777" w:rsidR="00EF1EEE" w:rsidRPr="00A662B8" w:rsidRDefault="00EF1EEE" w:rsidP="00EF1EEE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62B8">
        <w:rPr>
          <w:rFonts w:ascii="Arial" w:hAnsi="Arial" w:cs="Arial"/>
          <w:sz w:val="28"/>
          <w:szCs w:val="28"/>
        </w:rPr>
        <w:t>De poster moet een</w:t>
      </w:r>
      <w:r w:rsidRPr="00A662B8">
        <w:rPr>
          <w:rFonts w:ascii="Arial" w:hAnsi="Arial" w:cs="Arial"/>
          <w:b/>
          <w:sz w:val="28"/>
          <w:szCs w:val="28"/>
        </w:rPr>
        <w:t xml:space="preserve"> legenda</w:t>
      </w:r>
      <w:r w:rsidRPr="00A662B8">
        <w:rPr>
          <w:rFonts w:ascii="Arial" w:hAnsi="Arial" w:cs="Arial"/>
          <w:sz w:val="28"/>
          <w:szCs w:val="28"/>
        </w:rPr>
        <w:t xml:space="preserve"> bevatten.</w:t>
      </w:r>
    </w:p>
    <w:p w14:paraId="712FFD3F" w14:textId="77777777" w:rsidR="00EF1EEE" w:rsidRPr="00A662B8" w:rsidRDefault="00EF1EEE" w:rsidP="00EF1EEE">
      <w:pPr>
        <w:pStyle w:val="Lijstalinea"/>
        <w:rPr>
          <w:rFonts w:ascii="Arial" w:hAnsi="Arial" w:cs="Arial"/>
          <w:sz w:val="28"/>
          <w:szCs w:val="28"/>
        </w:rPr>
      </w:pPr>
    </w:p>
    <w:p w14:paraId="712FFD40" w14:textId="77777777" w:rsidR="00EF1EEE" w:rsidRPr="00A662B8" w:rsidRDefault="00EF1EEE" w:rsidP="00EF1EEE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62B8">
        <w:rPr>
          <w:rFonts w:ascii="Arial" w:hAnsi="Arial" w:cs="Arial"/>
          <w:sz w:val="28"/>
          <w:szCs w:val="28"/>
        </w:rPr>
        <w:t>De repetitiecijfer bestaat uit twee onderdelen.</w:t>
      </w:r>
    </w:p>
    <w:p w14:paraId="712FFD41" w14:textId="77777777" w:rsidR="00EF1EEE" w:rsidRPr="00A662B8" w:rsidRDefault="00EF1EEE" w:rsidP="00EF1EEE">
      <w:pPr>
        <w:pStyle w:val="Lijstalinea"/>
        <w:rPr>
          <w:rFonts w:ascii="Arial" w:hAnsi="Arial" w:cs="Arial"/>
          <w:sz w:val="28"/>
          <w:szCs w:val="28"/>
        </w:rPr>
      </w:pPr>
    </w:p>
    <w:p w14:paraId="712FFD42" w14:textId="77777777" w:rsidR="00EF1EEE" w:rsidRPr="00A662B8" w:rsidRDefault="00EF1EEE" w:rsidP="00EF1EEE">
      <w:pPr>
        <w:pStyle w:val="Lijstalinea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A662B8">
        <w:rPr>
          <w:rFonts w:ascii="Arial" w:hAnsi="Arial" w:cs="Arial"/>
          <w:sz w:val="28"/>
          <w:szCs w:val="28"/>
        </w:rPr>
        <w:t>Het eindresultaat van de poster</w:t>
      </w:r>
      <w:r w:rsidR="00BA3975">
        <w:rPr>
          <w:rFonts w:ascii="Arial" w:hAnsi="Arial" w:cs="Arial"/>
          <w:sz w:val="28"/>
          <w:szCs w:val="28"/>
        </w:rPr>
        <w:t>.</w:t>
      </w:r>
    </w:p>
    <w:p w14:paraId="712FFD43" w14:textId="77777777" w:rsidR="00EF1EEE" w:rsidRPr="00A662B8" w:rsidRDefault="00EF1EEE" w:rsidP="00EF1EEE">
      <w:pPr>
        <w:pStyle w:val="Lijstalinea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A662B8">
        <w:rPr>
          <w:rFonts w:ascii="Arial" w:hAnsi="Arial" w:cs="Arial"/>
          <w:sz w:val="28"/>
          <w:szCs w:val="28"/>
        </w:rPr>
        <w:t>Je inzet in de groep om een mooie poster te maken.</w:t>
      </w:r>
    </w:p>
    <w:p w14:paraId="712FFD44" w14:textId="77777777" w:rsidR="00EF1EEE" w:rsidRDefault="00A662B8" w:rsidP="00EF1EEE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59264" behindDoc="1" locked="0" layoutInCell="1" allowOverlap="1" wp14:anchorId="712FFD46" wp14:editId="712FFD47">
            <wp:simplePos x="0" y="0"/>
            <wp:positionH relativeFrom="column">
              <wp:posOffset>3388360</wp:posOffset>
            </wp:positionH>
            <wp:positionV relativeFrom="paragraph">
              <wp:posOffset>60960</wp:posOffset>
            </wp:positionV>
            <wp:extent cx="3058160" cy="3832225"/>
            <wp:effectExtent l="0" t="0" r="8890" b="0"/>
            <wp:wrapTight wrapText="bothSides">
              <wp:wrapPolygon edited="0">
                <wp:start x="0" y="0"/>
                <wp:lineTo x="0" y="21475"/>
                <wp:lineTo x="21528" y="21475"/>
                <wp:lineTo x="21528" y="0"/>
                <wp:lineTo x="0" y="0"/>
              </wp:wrapPolygon>
            </wp:wrapTight>
            <wp:docPr id="2" name="Afbeelding 2" descr="https://encrypted-tbn2.gstatic.com/images?q=tbn:ANd9GcSyPYi7__5FkXELM_zB0po13vO-8yhvdia3XdSNSffzKyV_d4o8Jw_UkH-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yPYi7__5FkXELM_zB0po13vO-8yhvdia3XdSNSffzKyV_d4o8Jw_UkH-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FFD45" w14:textId="77777777" w:rsidR="00EF1EEE" w:rsidRPr="00EF1EEE" w:rsidRDefault="00A662B8" w:rsidP="00A662B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60288" behindDoc="1" locked="0" layoutInCell="1" allowOverlap="1" wp14:anchorId="712FFD48" wp14:editId="712FFD49">
            <wp:simplePos x="0" y="0"/>
            <wp:positionH relativeFrom="column">
              <wp:posOffset>285750</wp:posOffset>
            </wp:positionH>
            <wp:positionV relativeFrom="paragraph">
              <wp:posOffset>3049905</wp:posOffset>
            </wp:positionV>
            <wp:extent cx="3668395" cy="1250950"/>
            <wp:effectExtent l="247650" t="266700" r="274955" b="330200"/>
            <wp:wrapTight wrapText="bothSides">
              <wp:wrapPolygon edited="0">
                <wp:start x="-449" y="-4605"/>
                <wp:lineTo x="-1458" y="-3947"/>
                <wp:lineTo x="-1458" y="22696"/>
                <wp:lineTo x="449" y="26315"/>
                <wp:lineTo x="561" y="26973"/>
                <wp:lineTo x="21200" y="26973"/>
                <wp:lineTo x="21312" y="26315"/>
                <wp:lineTo x="22995" y="22696"/>
                <wp:lineTo x="23107" y="1316"/>
                <wp:lineTo x="22209" y="-3618"/>
                <wp:lineTo x="22097" y="-4605"/>
                <wp:lineTo x="-449" y="-4605"/>
              </wp:wrapPolygon>
            </wp:wrapTight>
            <wp:docPr id="1" name="Afbeelding 1" descr="https://encrypted-tbn3.gstatic.com/images?q=tbn:ANd9GcQhqwbBsetZOH58py9cM4cCmdsASWl8a1BOaaK-gOyJiNFioLtij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hqwbBsetZOH58py9cM4cCmdsASWl8a1BOaaK-gOyJiNFioLtij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12509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1EEE" w:rsidRPr="00EF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57BE"/>
    <w:multiLevelType w:val="hybridMultilevel"/>
    <w:tmpl w:val="834676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EE"/>
    <w:rsid w:val="00630809"/>
    <w:rsid w:val="00810D58"/>
    <w:rsid w:val="009C7D08"/>
    <w:rsid w:val="00A103D5"/>
    <w:rsid w:val="00A662B8"/>
    <w:rsid w:val="00BA3975"/>
    <w:rsid w:val="00C94763"/>
    <w:rsid w:val="00E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FD21"/>
  <w15:docId w15:val="{28AF5E86-41D8-4A4E-94B0-99C74E20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1EE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F1EE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nl/imgres?sa=X&amp;biw=1366&amp;bih=649&amp;tbm=isch&amp;tbnid=Y4ozPif6JbRT-M:&amp;imgrefurl=http://bsamby5d.yurls.net/nl/page/705179&amp;docid=ryJvEGJLB1-kJM&amp;imgurl=http://users.telenet.be/StevenSharon/legende.jpg&amp;w=800&amp;h=273&amp;ei=MOoqU7XeIOaH0AXM9YCgBg&amp;zoom=1&amp;ved=0CIcBEIQcMBA&amp;iact=rc&amp;dur=764&amp;page=1&amp;start=0&amp;ndsp=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nl/search?biw=1366&amp;bih=649&amp;tbm=isch&amp;q=topografie+nederland&amp;revid=16774889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Prelic</dc:creator>
  <cp:lastModifiedBy>Wagemaker, D.C.</cp:lastModifiedBy>
  <cp:revision>4</cp:revision>
  <dcterms:created xsi:type="dcterms:W3CDTF">2016-11-02T14:12:00Z</dcterms:created>
  <dcterms:modified xsi:type="dcterms:W3CDTF">2018-01-16T09:54:00Z</dcterms:modified>
</cp:coreProperties>
</file>